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9B0" w:rsidRDefault="007B29B0" w:rsidP="007B29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BA8">
        <w:rPr>
          <w:rFonts w:ascii="Times New Roman" w:hAnsi="Times New Roman" w:cs="Times New Roman"/>
          <w:b/>
          <w:sz w:val="24"/>
          <w:szCs w:val="24"/>
        </w:rPr>
        <w:t xml:space="preserve">PRIMJER </w:t>
      </w:r>
      <w:r>
        <w:rPr>
          <w:rFonts w:ascii="Times New Roman" w:hAnsi="Times New Roman" w:cs="Times New Roman"/>
          <w:b/>
          <w:sz w:val="24"/>
          <w:szCs w:val="24"/>
        </w:rPr>
        <w:t xml:space="preserve">RAZRADE </w:t>
      </w:r>
      <w:r w:rsidRPr="00756BA8">
        <w:rPr>
          <w:rFonts w:ascii="Times New Roman" w:hAnsi="Times New Roman" w:cs="Times New Roman"/>
          <w:b/>
          <w:sz w:val="24"/>
          <w:szCs w:val="24"/>
        </w:rPr>
        <w:t>KRITERIJA VREDNOVANJA UČENIČKIH POSTIGNUĆA U NASTAVNOM PREDMETU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535">
        <w:rPr>
          <w:rFonts w:ascii="Times New Roman" w:hAnsi="Times New Roman" w:cs="Times New Roman"/>
          <w:b/>
          <w:sz w:val="24"/>
          <w:szCs w:val="24"/>
        </w:rPr>
        <w:t>PRIRODA</w:t>
      </w:r>
    </w:p>
    <w:p w:rsidR="00C95C10" w:rsidRPr="00756BA8" w:rsidRDefault="00C95C10" w:rsidP="00756B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95C10" w:rsidRPr="00756BA8" w:rsidRDefault="0017746F" w:rsidP="00756B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BA8">
        <w:rPr>
          <w:rFonts w:ascii="Times New Roman" w:hAnsi="Times New Roman" w:cs="Times New Roman"/>
          <w:sz w:val="24"/>
          <w:szCs w:val="24"/>
        </w:rPr>
        <w:t xml:space="preserve">U predmetnom kurikulumu Prirode definirana su dva elementa vrednovanja: </w:t>
      </w:r>
      <w:r w:rsidR="001F2A18" w:rsidRPr="00756BA8">
        <w:rPr>
          <w:rFonts w:ascii="Times New Roman" w:hAnsi="Times New Roman" w:cs="Times New Roman"/>
          <w:b/>
          <w:sz w:val="24"/>
          <w:szCs w:val="24"/>
        </w:rPr>
        <w:t>Usvojenost prirodoslovnih</w:t>
      </w:r>
      <w:r w:rsidRPr="00756BA8">
        <w:rPr>
          <w:rFonts w:ascii="Times New Roman" w:hAnsi="Times New Roman" w:cs="Times New Roman"/>
          <w:b/>
          <w:sz w:val="24"/>
          <w:szCs w:val="24"/>
        </w:rPr>
        <w:t xml:space="preserve"> koncepata </w:t>
      </w:r>
      <w:r w:rsidRPr="00756BA8">
        <w:rPr>
          <w:rFonts w:ascii="Times New Roman" w:hAnsi="Times New Roman" w:cs="Times New Roman"/>
          <w:sz w:val="24"/>
          <w:szCs w:val="24"/>
        </w:rPr>
        <w:t>i</w:t>
      </w:r>
      <w:r w:rsidRPr="00756BA8">
        <w:rPr>
          <w:rFonts w:ascii="Times New Roman" w:hAnsi="Times New Roman" w:cs="Times New Roman"/>
          <w:b/>
          <w:sz w:val="24"/>
          <w:szCs w:val="24"/>
        </w:rPr>
        <w:t xml:space="preserve"> Prirodoznanstvene kompetencije</w:t>
      </w:r>
      <w:r w:rsidRPr="00756BA8">
        <w:rPr>
          <w:rFonts w:ascii="Times New Roman" w:hAnsi="Times New Roman" w:cs="Times New Roman"/>
          <w:sz w:val="24"/>
          <w:szCs w:val="24"/>
        </w:rPr>
        <w:t xml:space="preserve">. Ocjene iz oba elementa vrednovanja </w:t>
      </w:r>
      <w:r w:rsidRPr="00756BA8">
        <w:rPr>
          <w:rFonts w:ascii="Times New Roman" w:hAnsi="Times New Roman" w:cs="Times New Roman"/>
          <w:b/>
          <w:sz w:val="24"/>
          <w:szCs w:val="24"/>
        </w:rPr>
        <w:t xml:space="preserve">jednako </w:t>
      </w:r>
      <w:r w:rsidRPr="00756BA8">
        <w:rPr>
          <w:rFonts w:ascii="Times New Roman" w:hAnsi="Times New Roman" w:cs="Times New Roman"/>
          <w:sz w:val="24"/>
          <w:szCs w:val="24"/>
        </w:rPr>
        <w:t>su</w:t>
      </w:r>
      <w:r w:rsidRPr="00756BA8">
        <w:rPr>
          <w:rFonts w:ascii="Times New Roman" w:hAnsi="Times New Roman" w:cs="Times New Roman"/>
          <w:b/>
          <w:sz w:val="24"/>
          <w:szCs w:val="24"/>
        </w:rPr>
        <w:t xml:space="preserve"> vrijedne</w:t>
      </w:r>
      <w:r w:rsidRPr="00756BA8">
        <w:rPr>
          <w:rFonts w:ascii="Times New Roman" w:hAnsi="Times New Roman" w:cs="Times New Roman"/>
          <w:sz w:val="24"/>
          <w:szCs w:val="24"/>
        </w:rPr>
        <w:t xml:space="preserve"> u formiranju zaključne ocjene. </w:t>
      </w:r>
    </w:p>
    <w:p w:rsidR="00C95C10" w:rsidRPr="00756BA8" w:rsidRDefault="00C95C10" w:rsidP="00756B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95C10" w:rsidRPr="00756BA8" w:rsidRDefault="0017746F" w:rsidP="00756B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BA8">
        <w:rPr>
          <w:rFonts w:ascii="Times New Roman" w:hAnsi="Times New Roman" w:cs="Times New Roman"/>
          <w:sz w:val="24"/>
          <w:szCs w:val="24"/>
        </w:rPr>
        <w:t xml:space="preserve">U </w:t>
      </w:r>
      <w:r w:rsidR="006722BE">
        <w:rPr>
          <w:rFonts w:ascii="Times New Roman" w:hAnsi="Times New Roman" w:cs="Times New Roman"/>
          <w:sz w:val="24"/>
          <w:szCs w:val="24"/>
        </w:rPr>
        <w:t>6</w:t>
      </w:r>
      <w:r w:rsidRPr="00756BA8">
        <w:rPr>
          <w:rFonts w:ascii="Times New Roman" w:hAnsi="Times New Roman" w:cs="Times New Roman"/>
          <w:sz w:val="24"/>
          <w:szCs w:val="24"/>
        </w:rPr>
        <w:t>. razredu učenici provode</w:t>
      </w:r>
      <w:r w:rsidRPr="00756B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BA8">
        <w:rPr>
          <w:rFonts w:ascii="Times New Roman" w:hAnsi="Times New Roman" w:cs="Times New Roman"/>
          <w:b/>
          <w:sz w:val="24"/>
          <w:szCs w:val="24"/>
          <w:u w:val="single"/>
        </w:rPr>
        <w:t>strukturirana istraživanja</w:t>
      </w:r>
      <w:r w:rsidRPr="00756BA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56BA8">
        <w:rPr>
          <w:rFonts w:ascii="Times New Roman" w:hAnsi="Times New Roman" w:cs="Times New Roman"/>
          <w:sz w:val="24"/>
          <w:szCs w:val="24"/>
        </w:rPr>
        <w:t>čija se uspješnost vrednuje u sklopu elementa Prirodoznanstvene kompetencije (struktura istraživanja</w:t>
      </w:r>
      <w:r w:rsidR="001F2A18" w:rsidRPr="00756BA8">
        <w:rPr>
          <w:rFonts w:ascii="Times New Roman" w:hAnsi="Times New Roman" w:cs="Times New Roman"/>
          <w:sz w:val="24"/>
          <w:szCs w:val="24"/>
        </w:rPr>
        <w:t xml:space="preserve"> </w:t>
      </w:r>
      <w:r w:rsidRPr="00756BA8">
        <w:rPr>
          <w:rFonts w:ascii="Times New Roman" w:hAnsi="Times New Roman" w:cs="Times New Roman"/>
          <w:sz w:val="24"/>
          <w:szCs w:val="24"/>
        </w:rPr>
        <w:t xml:space="preserve">/ praktičnog rada zadana je u primjerima iz radne bilježnice/DOS-ova te u nastavnim listićima iz Metodičkog priručnika, koji prate sve etape istraživačkog učenja). </w:t>
      </w:r>
    </w:p>
    <w:p w:rsidR="00C95C10" w:rsidRPr="00756BA8" w:rsidRDefault="00C95C10" w:rsidP="00756B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55"/>
        <w:gridCol w:w="4099"/>
        <w:gridCol w:w="4831"/>
      </w:tblGrid>
      <w:tr w:rsidR="00C95C10" w:rsidTr="00756BA8">
        <w:trPr>
          <w:trHeight w:val="460"/>
        </w:trPr>
        <w:tc>
          <w:tcPr>
            <w:tcW w:w="1555" w:type="dxa"/>
            <w:vMerge w:val="restart"/>
            <w:shd w:val="clear" w:color="auto" w:fill="FFFFFF"/>
          </w:tcPr>
          <w:p w:rsidR="00C95C10" w:rsidRPr="00756BA8" w:rsidRDefault="00C95C10" w:rsidP="00756B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2"/>
            <w:shd w:val="clear" w:color="auto" w:fill="B4C6E7" w:themeFill="accent5" w:themeFillTint="66"/>
            <w:vAlign w:val="center"/>
          </w:tcPr>
          <w:p w:rsidR="00C95C10" w:rsidRPr="00756BA8" w:rsidRDefault="0017746F" w:rsidP="00756B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6BA8">
              <w:rPr>
                <w:rFonts w:ascii="Times New Roman" w:hAnsi="Times New Roman" w:cs="Times New Roman"/>
                <w:b/>
              </w:rPr>
              <w:t>Elementi vrednovanja</w:t>
            </w:r>
          </w:p>
        </w:tc>
      </w:tr>
      <w:tr w:rsidR="00C95C10" w:rsidTr="00756BA8">
        <w:trPr>
          <w:trHeight w:val="260"/>
        </w:trPr>
        <w:tc>
          <w:tcPr>
            <w:tcW w:w="1555" w:type="dxa"/>
            <w:vMerge/>
            <w:shd w:val="clear" w:color="auto" w:fill="FFFFFF"/>
          </w:tcPr>
          <w:p w:rsidR="00C95C10" w:rsidRPr="00756BA8" w:rsidRDefault="00C95C10" w:rsidP="0075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99" w:type="dxa"/>
            <w:shd w:val="clear" w:color="auto" w:fill="D9E2F3" w:themeFill="accent5" w:themeFillTint="33"/>
            <w:vAlign w:val="center"/>
          </w:tcPr>
          <w:p w:rsidR="00C95C10" w:rsidRPr="00756BA8" w:rsidRDefault="0017746F" w:rsidP="00756B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6BA8">
              <w:rPr>
                <w:rFonts w:ascii="Times New Roman" w:hAnsi="Times New Roman" w:cs="Times New Roman"/>
                <w:b/>
              </w:rPr>
              <w:t>Usvojenost prirodoslovnih koncepata</w:t>
            </w:r>
          </w:p>
        </w:tc>
        <w:tc>
          <w:tcPr>
            <w:tcW w:w="4831" w:type="dxa"/>
            <w:shd w:val="clear" w:color="auto" w:fill="D9E2F3" w:themeFill="accent5" w:themeFillTint="33"/>
            <w:vAlign w:val="center"/>
          </w:tcPr>
          <w:p w:rsidR="00C95C10" w:rsidRPr="00756BA8" w:rsidRDefault="0017746F" w:rsidP="00756B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6BA8">
              <w:rPr>
                <w:rFonts w:ascii="Times New Roman" w:hAnsi="Times New Roman" w:cs="Times New Roman"/>
                <w:b/>
              </w:rPr>
              <w:t>Prirodoznanstvene kompetencije</w:t>
            </w:r>
          </w:p>
        </w:tc>
      </w:tr>
      <w:tr w:rsidR="00C95C10" w:rsidTr="00756BA8">
        <w:tc>
          <w:tcPr>
            <w:tcW w:w="1555" w:type="dxa"/>
            <w:shd w:val="clear" w:color="auto" w:fill="DBDBDB" w:themeFill="accent3" w:themeFillTint="66"/>
          </w:tcPr>
          <w:p w:rsidR="00C95C10" w:rsidRPr="00756BA8" w:rsidRDefault="0017746F" w:rsidP="00756B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  <w:b/>
              </w:rPr>
              <w:t>Ocjene</w:t>
            </w:r>
          </w:p>
        </w:tc>
        <w:tc>
          <w:tcPr>
            <w:tcW w:w="4099" w:type="dxa"/>
            <w:shd w:val="clear" w:color="auto" w:fill="FFFFFF"/>
          </w:tcPr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56BA8">
              <w:rPr>
                <w:rFonts w:ascii="Times New Roman" w:hAnsi="Times New Roman" w:cs="Times New Roman"/>
                <w:b/>
              </w:rPr>
              <w:t>Učenica/učenik:</w:t>
            </w:r>
          </w:p>
        </w:tc>
        <w:tc>
          <w:tcPr>
            <w:tcW w:w="4831" w:type="dxa"/>
            <w:shd w:val="clear" w:color="auto" w:fill="FFFFFF"/>
          </w:tcPr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56BA8">
              <w:rPr>
                <w:rFonts w:ascii="Times New Roman" w:hAnsi="Times New Roman" w:cs="Times New Roman"/>
                <w:b/>
              </w:rPr>
              <w:t>Učenica/učenik:</w:t>
            </w:r>
          </w:p>
        </w:tc>
      </w:tr>
      <w:tr w:rsidR="00C95C10" w:rsidTr="00D9694F">
        <w:tc>
          <w:tcPr>
            <w:tcW w:w="1555" w:type="dxa"/>
            <w:shd w:val="clear" w:color="auto" w:fill="EDEDED" w:themeFill="accent3" w:themeFillTint="33"/>
          </w:tcPr>
          <w:p w:rsidR="00C95C10" w:rsidRPr="00756BA8" w:rsidRDefault="0017746F" w:rsidP="00756B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6BA8">
              <w:rPr>
                <w:rFonts w:ascii="Times New Roman" w:hAnsi="Times New Roman" w:cs="Times New Roman"/>
                <w:b/>
              </w:rPr>
              <w:t xml:space="preserve">Dovoljan </w:t>
            </w:r>
          </w:p>
          <w:p w:rsidR="00C95C10" w:rsidRPr="00756BA8" w:rsidRDefault="0017746F" w:rsidP="00756B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6BA8">
              <w:rPr>
                <w:rFonts w:ascii="Times New Roman" w:hAnsi="Times New Roman" w:cs="Times New Roman"/>
                <w:b/>
              </w:rPr>
              <w:t>(2)</w:t>
            </w:r>
          </w:p>
        </w:tc>
        <w:tc>
          <w:tcPr>
            <w:tcW w:w="4099" w:type="dxa"/>
          </w:tcPr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 dosjeća se ključnih pojmova, ali ih reproduc</w:t>
            </w:r>
            <w:r w:rsidR="001F2A18" w:rsidRPr="00756BA8">
              <w:rPr>
                <w:rFonts w:ascii="Times New Roman" w:hAnsi="Times New Roman" w:cs="Times New Roman"/>
              </w:rPr>
              <w:t>ira uglavnom bez razumijevanja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 opisuje pojave i procese u prirodi, nejasno i/ili obrazlaže površno bez razumijevanja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 xml:space="preserve">- za objašnjenja ključnih pojmova koristi samo primjere koji su navedeni u udžbeniku 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</w:t>
            </w:r>
            <w:r w:rsidR="001F2A18" w:rsidRPr="00756BA8">
              <w:rPr>
                <w:rFonts w:ascii="Times New Roman" w:hAnsi="Times New Roman" w:cs="Times New Roman"/>
              </w:rPr>
              <w:t xml:space="preserve"> </w:t>
            </w:r>
            <w:r w:rsidRPr="00756BA8">
              <w:rPr>
                <w:rFonts w:ascii="Times New Roman" w:hAnsi="Times New Roman" w:cs="Times New Roman"/>
              </w:rPr>
              <w:t>odgovara samo na pitanja iz udžbenika, reproducirajući uvježbane odgovore, bez razumijevanja temeljnih koncepata.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 primjena znanja je nesigurna i traži stalnu pomoć učitelja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 problemske zadatke rješava uz stalno vođenje i pomoć učitelja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56BA8">
              <w:rPr>
                <w:rFonts w:ascii="Times New Roman" w:hAnsi="Times New Roman" w:cs="Times New Roman"/>
              </w:rPr>
              <w:t>-</w:t>
            </w:r>
            <w:r w:rsidR="001F2A18" w:rsidRPr="00756BA8">
              <w:rPr>
                <w:rFonts w:ascii="Times New Roman" w:hAnsi="Times New Roman" w:cs="Times New Roman"/>
              </w:rPr>
              <w:t xml:space="preserve"> </w:t>
            </w:r>
            <w:r w:rsidRPr="00756BA8">
              <w:rPr>
                <w:rFonts w:ascii="Times New Roman" w:hAnsi="Times New Roman" w:cs="Times New Roman"/>
              </w:rPr>
              <w:t>treba stalni poticaj u rješavanju školskih i domaćih zadataka</w:t>
            </w:r>
          </w:p>
        </w:tc>
        <w:tc>
          <w:tcPr>
            <w:tcW w:w="4831" w:type="dxa"/>
          </w:tcPr>
          <w:p w:rsid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 pri izvođenju praktičnog rada i provođenju istraživanja treba stalnu pomoć i vođen</w:t>
            </w:r>
            <w:r w:rsidR="00756BA8">
              <w:rPr>
                <w:rFonts w:ascii="Times New Roman" w:hAnsi="Times New Roman" w:cs="Times New Roman"/>
              </w:rPr>
              <w:t>je učitelja ili drugog učenika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 uz pomoć i usmjeravanje učitelja opaža i postavlja pitanja povezana s predmetom opažanja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 uz pomoć bilježi i prikazuje rezultate istraživanja, a zaključke ne izvodi samostalno</w:t>
            </w:r>
          </w:p>
          <w:p w:rsidR="00C95C10" w:rsidRPr="00756BA8" w:rsidRDefault="00D9694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</w:t>
            </w:r>
            <w:r w:rsidR="001F2A18" w:rsidRPr="00756BA8">
              <w:rPr>
                <w:rFonts w:ascii="Times New Roman" w:hAnsi="Times New Roman" w:cs="Times New Roman"/>
              </w:rPr>
              <w:t xml:space="preserve"> </w:t>
            </w:r>
            <w:r w:rsidR="00756BA8">
              <w:rPr>
                <w:rFonts w:ascii="Times New Roman" w:hAnsi="Times New Roman" w:cs="Times New Roman"/>
              </w:rPr>
              <w:t>treba stalno</w:t>
            </w:r>
            <w:r w:rsidRPr="00756BA8">
              <w:rPr>
                <w:rFonts w:ascii="Times New Roman" w:hAnsi="Times New Roman" w:cs="Times New Roman"/>
              </w:rPr>
              <w:t xml:space="preserve"> upozorava</w:t>
            </w:r>
            <w:r w:rsidR="00756BA8">
              <w:rPr>
                <w:rFonts w:ascii="Times New Roman" w:hAnsi="Times New Roman" w:cs="Times New Roman"/>
              </w:rPr>
              <w:t>nje</w:t>
            </w:r>
            <w:r w:rsidRPr="00756BA8">
              <w:rPr>
                <w:rFonts w:ascii="Times New Roman" w:hAnsi="Times New Roman" w:cs="Times New Roman"/>
              </w:rPr>
              <w:t xml:space="preserve"> na urednost i preglednost bilježaka</w:t>
            </w:r>
          </w:p>
        </w:tc>
      </w:tr>
      <w:tr w:rsidR="00C95C10" w:rsidTr="00D9694F">
        <w:tc>
          <w:tcPr>
            <w:tcW w:w="1555" w:type="dxa"/>
            <w:shd w:val="clear" w:color="auto" w:fill="EDEDED" w:themeFill="accent3" w:themeFillTint="33"/>
          </w:tcPr>
          <w:p w:rsidR="00C95C10" w:rsidRPr="00756BA8" w:rsidRDefault="0017746F" w:rsidP="00756B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6BA8">
              <w:rPr>
                <w:rFonts w:ascii="Times New Roman" w:hAnsi="Times New Roman" w:cs="Times New Roman"/>
                <w:b/>
              </w:rPr>
              <w:t xml:space="preserve">Dobar </w:t>
            </w:r>
          </w:p>
          <w:p w:rsidR="00C95C10" w:rsidRPr="00756BA8" w:rsidRDefault="0017746F" w:rsidP="00756B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6BA8">
              <w:rPr>
                <w:rFonts w:ascii="Times New Roman" w:hAnsi="Times New Roman" w:cs="Times New Roman"/>
                <w:b/>
              </w:rPr>
              <w:t>(3)</w:t>
            </w:r>
          </w:p>
        </w:tc>
        <w:tc>
          <w:tcPr>
            <w:tcW w:w="4099" w:type="dxa"/>
          </w:tcPr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</w:t>
            </w:r>
            <w:r w:rsidR="001F2A18" w:rsidRPr="00756BA8">
              <w:rPr>
                <w:rFonts w:ascii="Times New Roman" w:hAnsi="Times New Roman" w:cs="Times New Roman"/>
              </w:rPr>
              <w:t xml:space="preserve"> </w:t>
            </w:r>
            <w:r w:rsidRPr="00756BA8">
              <w:rPr>
                <w:rFonts w:ascii="Times New Roman" w:hAnsi="Times New Roman" w:cs="Times New Roman"/>
              </w:rPr>
              <w:t>uglavnom razumije osnovne sadržaje, uz moguće teškoće u primjeni ključnih pojmova u novim situacijama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 nesigurno i/ili nepotpuno objašnjava uzročno-posljedične veze u prirodi pa je potrebna podrška učitelja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</w:t>
            </w:r>
            <w:r w:rsidR="001F2A18" w:rsidRPr="00756BA8">
              <w:rPr>
                <w:rFonts w:ascii="Times New Roman" w:hAnsi="Times New Roman" w:cs="Times New Roman"/>
              </w:rPr>
              <w:t xml:space="preserve"> </w:t>
            </w:r>
            <w:r w:rsidRPr="00756BA8">
              <w:rPr>
                <w:rFonts w:ascii="Times New Roman" w:hAnsi="Times New Roman" w:cs="Times New Roman"/>
              </w:rPr>
              <w:t xml:space="preserve">objašnjava osnovne prirodoslovne koncepte na primjerima iz udžbenika i/ili </w:t>
            </w:r>
            <w:r w:rsidRPr="00756BA8">
              <w:rPr>
                <w:rFonts w:ascii="Times New Roman" w:hAnsi="Times New Roman" w:cs="Times New Roman"/>
              </w:rPr>
              <w:lastRenderedPageBreak/>
              <w:t>primjerima koji su obrađeni na nastavi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 rješava jednostavnije problemske zadatke uz usmjeravanje učitelja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</w:t>
            </w:r>
            <w:r w:rsidR="001F2A18" w:rsidRPr="00756BA8">
              <w:rPr>
                <w:rFonts w:ascii="Times New Roman" w:hAnsi="Times New Roman" w:cs="Times New Roman"/>
              </w:rPr>
              <w:t xml:space="preserve"> </w:t>
            </w:r>
            <w:r w:rsidRPr="00756BA8">
              <w:rPr>
                <w:rFonts w:ascii="Times New Roman" w:hAnsi="Times New Roman" w:cs="Times New Roman"/>
              </w:rPr>
              <w:t>povremeno treba poticaj za rješavanje školskih i domaćih zadataka</w:t>
            </w:r>
          </w:p>
        </w:tc>
        <w:tc>
          <w:tcPr>
            <w:tcW w:w="4831" w:type="dxa"/>
          </w:tcPr>
          <w:p w:rsid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lastRenderedPageBreak/>
              <w:t>- pri izvođenju praktičnog rada i provođen</w:t>
            </w:r>
            <w:r w:rsidR="001F2A18" w:rsidRPr="00756BA8">
              <w:rPr>
                <w:rFonts w:ascii="Times New Roman" w:hAnsi="Times New Roman" w:cs="Times New Roman"/>
              </w:rPr>
              <w:t xml:space="preserve">ju strukturiranog istraživanja </w:t>
            </w:r>
            <w:r w:rsidRPr="00756BA8">
              <w:rPr>
                <w:rFonts w:ascii="Times New Roman" w:hAnsi="Times New Roman" w:cs="Times New Roman"/>
              </w:rPr>
              <w:t>treba usmjeravanj</w:t>
            </w:r>
            <w:r w:rsidR="00756BA8">
              <w:rPr>
                <w:rFonts w:ascii="Times New Roman" w:hAnsi="Times New Roman" w:cs="Times New Roman"/>
              </w:rPr>
              <w:t>e učitelja</w:t>
            </w:r>
          </w:p>
          <w:p w:rsidR="00C95C10" w:rsidRPr="00756BA8" w:rsidRDefault="001F2A18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 xml:space="preserve">- </w:t>
            </w:r>
            <w:r w:rsidR="0017746F" w:rsidRPr="00756BA8">
              <w:rPr>
                <w:rFonts w:ascii="Times New Roman" w:hAnsi="Times New Roman" w:cs="Times New Roman"/>
              </w:rPr>
              <w:t>uz vođenje opaža i postavlja pitanja povezana s predmetom opažanja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</w:t>
            </w:r>
            <w:r w:rsidR="001F2A18" w:rsidRPr="00756BA8">
              <w:rPr>
                <w:rFonts w:ascii="Times New Roman" w:hAnsi="Times New Roman" w:cs="Times New Roman"/>
              </w:rPr>
              <w:t xml:space="preserve"> </w:t>
            </w:r>
            <w:r w:rsidRPr="00756BA8">
              <w:rPr>
                <w:rFonts w:ascii="Times New Roman" w:hAnsi="Times New Roman" w:cs="Times New Roman"/>
              </w:rPr>
              <w:t>uz pomoć bilježi i prikazuje rezultate istraživanja i donosi zaključke</w:t>
            </w:r>
          </w:p>
          <w:p w:rsidR="00C95C10" w:rsidRPr="00756BA8" w:rsidRDefault="00D9694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</w:t>
            </w:r>
            <w:r w:rsidR="001F2A18" w:rsidRPr="00756BA8">
              <w:rPr>
                <w:rFonts w:ascii="Times New Roman" w:hAnsi="Times New Roman" w:cs="Times New Roman"/>
              </w:rPr>
              <w:t xml:space="preserve"> </w:t>
            </w:r>
            <w:r w:rsidRPr="00756BA8">
              <w:rPr>
                <w:rFonts w:ascii="Times New Roman" w:hAnsi="Times New Roman" w:cs="Times New Roman"/>
              </w:rPr>
              <w:t>uredno vodi bilješke</w:t>
            </w:r>
          </w:p>
        </w:tc>
      </w:tr>
      <w:tr w:rsidR="00C95C10" w:rsidTr="00D9694F">
        <w:tc>
          <w:tcPr>
            <w:tcW w:w="1555" w:type="dxa"/>
            <w:shd w:val="clear" w:color="auto" w:fill="EDEDED" w:themeFill="accent3" w:themeFillTint="33"/>
          </w:tcPr>
          <w:p w:rsidR="00C95C10" w:rsidRPr="00756BA8" w:rsidRDefault="0017746F" w:rsidP="00756B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6BA8">
              <w:rPr>
                <w:rFonts w:ascii="Times New Roman" w:hAnsi="Times New Roman" w:cs="Times New Roman"/>
                <w:b/>
              </w:rPr>
              <w:lastRenderedPageBreak/>
              <w:t>Vrlo dobar (4)</w:t>
            </w:r>
          </w:p>
        </w:tc>
        <w:tc>
          <w:tcPr>
            <w:tcW w:w="4099" w:type="dxa"/>
          </w:tcPr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 razumije obrađene sadržaje i primjenjuje ključne pojmove, a povremeno je potrebna podrška u primjeni znanja u novim situacijama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</w:t>
            </w:r>
            <w:r w:rsidR="001F2A18" w:rsidRPr="00756BA8">
              <w:rPr>
                <w:rFonts w:ascii="Times New Roman" w:hAnsi="Times New Roman" w:cs="Times New Roman"/>
              </w:rPr>
              <w:t xml:space="preserve"> </w:t>
            </w:r>
            <w:r w:rsidRPr="00756BA8">
              <w:rPr>
                <w:rFonts w:ascii="Times New Roman" w:hAnsi="Times New Roman" w:cs="Times New Roman"/>
              </w:rPr>
              <w:t>povezuje osnovne prirodoslovne koncepte na primjerima iz udžbenika i/ili primjerima koji su obrađeni na nastavi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</w:t>
            </w:r>
            <w:r w:rsidR="001F2A18" w:rsidRPr="00756BA8">
              <w:rPr>
                <w:rFonts w:ascii="Times New Roman" w:hAnsi="Times New Roman" w:cs="Times New Roman"/>
              </w:rPr>
              <w:t xml:space="preserve"> </w:t>
            </w:r>
            <w:r w:rsidRPr="00756BA8">
              <w:rPr>
                <w:rFonts w:ascii="Times New Roman" w:hAnsi="Times New Roman" w:cs="Times New Roman"/>
              </w:rPr>
              <w:t>redovito izvršava školske i domaće zadatke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 objašnjava uzročno-posljedičn</w:t>
            </w:r>
            <w:r w:rsidR="001F2A18" w:rsidRPr="00756BA8">
              <w:rPr>
                <w:rFonts w:ascii="Times New Roman" w:hAnsi="Times New Roman" w:cs="Times New Roman"/>
              </w:rPr>
              <w:t xml:space="preserve">e veze u prirodnim pojavama </w:t>
            </w:r>
            <w:r w:rsidRPr="00756BA8">
              <w:rPr>
                <w:rFonts w:ascii="Times New Roman" w:hAnsi="Times New Roman" w:cs="Times New Roman"/>
              </w:rPr>
              <w:t>uz minimalnu podršku učitelja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 povezuje sadržaje sa svakodnevnim životom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 xml:space="preserve">- uglavnom samostalno rješava jednostavnije problemske zadatke </w:t>
            </w:r>
          </w:p>
        </w:tc>
        <w:tc>
          <w:tcPr>
            <w:tcW w:w="4831" w:type="dxa"/>
          </w:tcPr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 izvodi jednostavna istraživanja prema uputi i zadanoj strukturi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</w:t>
            </w:r>
            <w:r w:rsidR="001F2A18" w:rsidRPr="00756BA8">
              <w:rPr>
                <w:rFonts w:ascii="Times New Roman" w:hAnsi="Times New Roman" w:cs="Times New Roman"/>
              </w:rPr>
              <w:t xml:space="preserve"> </w:t>
            </w:r>
            <w:r w:rsidRPr="00756BA8">
              <w:rPr>
                <w:rFonts w:ascii="Times New Roman" w:hAnsi="Times New Roman" w:cs="Times New Roman"/>
              </w:rPr>
              <w:t>opaža i postavlja pitanja povezana s predmetom opažanja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</w:t>
            </w:r>
            <w:r w:rsidR="001F2A18" w:rsidRPr="00756BA8">
              <w:rPr>
                <w:rFonts w:ascii="Times New Roman" w:hAnsi="Times New Roman" w:cs="Times New Roman"/>
              </w:rPr>
              <w:t xml:space="preserve"> </w:t>
            </w:r>
            <w:r w:rsidRPr="00756BA8">
              <w:rPr>
                <w:rFonts w:ascii="Times New Roman" w:hAnsi="Times New Roman" w:cs="Times New Roman"/>
              </w:rPr>
              <w:t>bilježi i prikazuje rezultate istraživanja te na njihovoj osnovi raspravlja o mogućim zaključcima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 izvodi zaključke uz usmjeravanje ili na temelju zadane strukture istraživanja</w:t>
            </w:r>
          </w:p>
          <w:p w:rsidR="00C95C10" w:rsidRPr="00756BA8" w:rsidRDefault="00D9694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</w:t>
            </w:r>
            <w:r w:rsidR="001F2A18" w:rsidRPr="00756BA8">
              <w:rPr>
                <w:rFonts w:ascii="Times New Roman" w:hAnsi="Times New Roman" w:cs="Times New Roman"/>
              </w:rPr>
              <w:t xml:space="preserve"> </w:t>
            </w:r>
            <w:r w:rsidRPr="00756BA8">
              <w:rPr>
                <w:rFonts w:ascii="Times New Roman" w:hAnsi="Times New Roman" w:cs="Times New Roman"/>
              </w:rPr>
              <w:t>pregledno prikazuje rezultate istraživanja</w:t>
            </w:r>
          </w:p>
        </w:tc>
      </w:tr>
      <w:tr w:rsidR="00C95C10" w:rsidTr="00D9694F">
        <w:tc>
          <w:tcPr>
            <w:tcW w:w="1555" w:type="dxa"/>
            <w:shd w:val="clear" w:color="auto" w:fill="EDEDED" w:themeFill="accent3" w:themeFillTint="33"/>
          </w:tcPr>
          <w:p w:rsidR="00C95C10" w:rsidRPr="00756BA8" w:rsidRDefault="0017746F" w:rsidP="00756B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6BA8">
              <w:rPr>
                <w:rFonts w:ascii="Times New Roman" w:hAnsi="Times New Roman" w:cs="Times New Roman"/>
                <w:b/>
              </w:rPr>
              <w:t xml:space="preserve">Odličan </w:t>
            </w:r>
          </w:p>
          <w:p w:rsidR="00C95C10" w:rsidRPr="00756BA8" w:rsidRDefault="0017746F" w:rsidP="00756B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6BA8">
              <w:rPr>
                <w:rFonts w:ascii="Times New Roman" w:hAnsi="Times New Roman" w:cs="Times New Roman"/>
                <w:b/>
              </w:rPr>
              <w:t>(5)</w:t>
            </w:r>
          </w:p>
        </w:tc>
        <w:tc>
          <w:tcPr>
            <w:tcW w:w="4099" w:type="dxa"/>
          </w:tcPr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</w:t>
            </w:r>
            <w:r w:rsidR="001F2A18" w:rsidRPr="00756BA8">
              <w:rPr>
                <w:rFonts w:ascii="Times New Roman" w:hAnsi="Times New Roman" w:cs="Times New Roman"/>
              </w:rPr>
              <w:t xml:space="preserve"> </w:t>
            </w:r>
            <w:r w:rsidRPr="00756BA8">
              <w:rPr>
                <w:rFonts w:ascii="Times New Roman" w:hAnsi="Times New Roman" w:cs="Times New Roman"/>
              </w:rPr>
              <w:t xml:space="preserve">razumije i povezuje osnovne prirodoslovne koncepte na primjerima iz udžbenika i/ili primjerima koji su obrađeni na nastavi, a </w:t>
            </w:r>
            <w:r w:rsidR="001F2A18" w:rsidRPr="00756BA8">
              <w:rPr>
                <w:rFonts w:ascii="Times New Roman" w:hAnsi="Times New Roman" w:cs="Times New Roman"/>
              </w:rPr>
              <w:t>može</w:t>
            </w:r>
            <w:r w:rsidRPr="00756BA8">
              <w:rPr>
                <w:rFonts w:ascii="Times New Roman" w:hAnsi="Times New Roman" w:cs="Times New Roman"/>
              </w:rPr>
              <w:t xml:space="preserve"> navesti i vlastite primjere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 xml:space="preserve">- usvojeno znanje primjenjuje u novim situacijama 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 xml:space="preserve">- samostalno rješava problemske zadatke </w:t>
            </w:r>
          </w:p>
          <w:p w:rsidR="00C95C10" w:rsidRPr="00756BA8" w:rsidRDefault="001F2A18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 uočava i tumači uzročno-</w:t>
            </w:r>
            <w:r w:rsidR="0017746F" w:rsidRPr="00756BA8">
              <w:rPr>
                <w:rFonts w:ascii="Times New Roman" w:hAnsi="Times New Roman" w:cs="Times New Roman"/>
              </w:rPr>
              <w:t xml:space="preserve">posljedične veze logično se koristeći ključnim pojmovima te navodi i vlastite primjere </w:t>
            </w:r>
          </w:p>
        </w:tc>
        <w:tc>
          <w:tcPr>
            <w:tcW w:w="4831" w:type="dxa"/>
          </w:tcPr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</w:t>
            </w:r>
            <w:r w:rsidR="001F2A18" w:rsidRPr="00756BA8">
              <w:rPr>
                <w:rFonts w:ascii="Times New Roman" w:hAnsi="Times New Roman" w:cs="Times New Roman"/>
              </w:rPr>
              <w:t xml:space="preserve"> </w:t>
            </w:r>
            <w:r w:rsidRPr="00756BA8">
              <w:rPr>
                <w:rFonts w:ascii="Times New Roman" w:hAnsi="Times New Roman" w:cs="Times New Roman"/>
              </w:rPr>
              <w:t>provodi jednostavno istraživanje:</w:t>
            </w:r>
            <w:r w:rsidR="00D9694F" w:rsidRPr="00756BA8">
              <w:rPr>
                <w:rFonts w:ascii="Times New Roman" w:hAnsi="Times New Roman" w:cs="Times New Roman"/>
              </w:rPr>
              <w:t xml:space="preserve"> </w:t>
            </w:r>
            <w:r w:rsidRPr="00756BA8">
              <w:rPr>
                <w:rFonts w:ascii="Times New Roman" w:hAnsi="Times New Roman" w:cs="Times New Roman"/>
              </w:rPr>
              <w:t xml:space="preserve">opaža, postavlja pitanja povezana s predmetom opažanja, prepoznaje istraživačka pitanja, bilježi i prikazuje rezultate </w:t>
            </w:r>
            <w:r w:rsidR="001F2A18" w:rsidRPr="00756BA8">
              <w:rPr>
                <w:rFonts w:ascii="Times New Roman" w:hAnsi="Times New Roman" w:cs="Times New Roman"/>
              </w:rPr>
              <w:t xml:space="preserve">te </w:t>
            </w:r>
            <w:r w:rsidRPr="00756BA8">
              <w:rPr>
                <w:rFonts w:ascii="Times New Roman" w:hAnsi="Times New Roman" w:cs="Times New Roman"/>
              </w:rPr>
              <w:t xml:space="preserve">zaključuje na </w:t>
            </w:r>
            <w:r w:rsidR="001F2A18" w:rsidRPr="00756BA8">
              <w:rPr>
                <w:rFonts w:ascii="Times New Roman" w:hAnsi="Times New Roman" w:cs="Times New Roman"/>
              </w:rPr>
              <w:t>temelju</w:t>
            </w:r>
            <w:r w:rsidRPr="00756BA8">
              <w:rPr>
                <w:rFonts w:ascii="Times New Roman" w:hAnsi="Times New Roman" w:cs="Times New Roman"/>
              </w:rPr>
              <w:t xml:space="preserve"> svojih rezultata i podataka iz drugih izvora</w:t>
            </w:r>
          </w:p>
          <w:p w:rsidR="00D9694F" w:rsidRPr="00756BA8" w:rsidRDefault="00D9694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</w:t>
            </w:r>
            <w:r w:rsidR="001F2A18" w:rsidRPr="00756BA8">
              <w:rPr>
                <w:rFonts w:ascii="Times New Roman" w:hAnsi="Times New Roman" w:cs="Times New Roman"/>
              </w:rPr>
              <w:t xml:space="preserve"> </w:t>
            </w:r>
            <w:r w:rsidRPr="00756BA8">
              <w:rPr>
                <w:rFonts w:ascii="Times New Roman" w:hAnsi="Times New Roman" w:cs="Times New Roman"/>
              </w:rPr>
              <w:t>pregledno, uredno i logično prikazuje rezultate istraživanja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 xml:space="preserve">- raspravlja o svojim rezultatima, uspoređujući ih s rezultatima drugih učenika </w:t>
            </w:r>
          </w:p>
          <w:p w:rsidR="00C95C10" w:rsidRPr="00756BA8" w:rsidRDefault="0017746F" w:rsidP="00756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6BA8">
              <w:rPr>
                <w:rFonts w:ascii="Times New Roman" w:hAnsi="Times New Roman" w:cs="Times New Roman"/>
              </w:rPr>
              <w:t>-</w:t>
            </w:r>
            <w:r w:rsidR="001F2A18" w:rsidRPr="00756BA8">
              <w:rPr>
                <w:rFonts w:ascii="Times New Roman" w:hAnsi="Times New Roman" w:cs="Times New Roman"/>
              </w:rPr>
              <w:t xml:space="preserve"> </w:t>
            </w:r>
            <w:r w:rsidRPr="00756BA8">
              <w:rPr>
                <w:rFonts w:ascii="Times New Roman" w:hAnsi="Times New Roman" w:cs="Times New Roman"/>
              </w:rPr>
              <w:t>uočava uzročno-posljedične veze</w:t>
            </w:r>
          </w:p>
        </w:tc>
      </w:tr>
    </w:tbl>
    <w:p w:rsidR="00C95C10" w:rsidRDefault="00C95C10">
      <w:bookmarkStart w:id="0" w:name="_GoBack"/>
      <w:bookmarkEnd w:id="0"/>
    </w:p>
    <w:sectPr w:rsidR="00C95C10" w:rsidSect="00B7746F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B1D3F"/>
    <w:multiLevelType w:val="multilevel"/>
    <w:tmpl w:val="7B9A29B8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4CF07DD"/>
    <w:multiLevelType w:val="multilevel"/>
    <w:tmpl w:val="B4F48DB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C95C10"/>
    <w:rsid w:val="0017746F"/>
    <w:rsid w:val="001F2A18"/>
    <w:rsid w:val="00395FFB"/>
    <w:rsid w:val="006722BE"/>
    <w:rsid w:val="00756BA8"/>
    <w:rsid w:val="007B29B0"/>
    <w:rsid w:val="007D7535"/>
    <w:rsid w:val="00983B93"/>
    <w:rsid w:val="00B7746F"/>
    <w:rsid w:val="00C95C10"/>
    <w:rsid w:val="00D9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46F"/>
  </w:style>
  <w:style w:type="paragraph" w:styleId="Heading1">
    <w:name w:val="heading 1"/>
    <w:basedOn w:val="Normal"/>
    <w:next w:val="Normal"/>
    <w:rsid w:val="00B774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B7746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B774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B7746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B7746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B774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B7746F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71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59A1"/>
    <w:pPr>
      <w:ind w:left="720"/>
      <w:contextualSpacing/>
    </w:pPr>
  </w:style>
  <w:style w:type="paragraph" w:styleId="Subtitle">
    <w:name w:val="Subtitle"/>
    <w:basedOn w:val="Normal"/>
    <w:next w:val="Normal"/>
    <w:rsid w:val="00B774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7746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zlKxsbB5JsgqAe+9rpxKckuIRw==">AMUW2mWTEIneIObpn0Cu3RUhr/YEItErqTtwxN7gWfiLBSrwpmvutUdU9v+UT/1N5u33J/Uaj4ekbZNCc/u7wB0S0kN21x9ZqrzOjb/R/Mi/jbdOXw7VW2n43AA82TiNI3zYt33+4EMU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608</Words>
  <Characters>3472</Characters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2019-09-08T09:39:00Z</dcterms:created>
  <dcterms:modified xsi:type="dcterms:W3CDTF">2019-09-09T05:56:00Z</dcterms:modified>
</cp:coreProperties>
</file>